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bb78f4b15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 WILLIAM LOSSIUS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 WILLIAM LOSSIUS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d3772ad2eb47d6"/>
      <w:footerReference xmlns:r="http://schemas.openxmlformats.org/officeDocument/2006/relationships" w:type="default" r:id="Rb6e933e7ad23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 WILLIAM LOSSIUS AS   ·   Org.nr 950 255 439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 WILLIAM LOSSIUS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d3772ad2eb47d6" /><Relationship Type="http://schemas.openxmlformats.org/officeDocument/2006/relationships/footer" Target="/word/footer1.xml" Id="Rb6e933e7ad23444c" /></Relationships>
</file>