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bc673eb1a45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a3d3332ce9d04702"/>
      <w:footerReference xmlns:r="http://schemas.openxmlformats.org/officeDocument/2006/relationships" w:type="default" r:id="R0cd908b6604a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3332ce9d04702" /><Relationship Type="http://schemas.openxmlformats.org/officeDocument/2006/relationships/footer" Target="/word/footer1.xml" Id="R0cd908b6604a4bfe" /></Relationships>
</file>