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32d389869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b280a0f626d94ec4"/>
      <w:footerReference xmlns:r="http://schemas.openxmlformats.org/officeDocument/2006/relationships" w:type="default" r:id="R006f324b5ea2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0a0f626d94ec4" /><Relationship Type="http://schemas.openxmlformats.org/officeDocument/2006/relationships/footer" Target="/word/footer1.xml" Id="R006f324b5ea24c3f" /></Relationships>
</file>