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d79310612d41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c67997f0743848f1"/>
      <w:footerReference xmlns:r="http://schemas.openxmlformats.org/officeDocument/2006/relationships" w:type="default" r:id="R5e7b5398b7544e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997f0743848f1" /><Relationship Type="http://schemas.openxmlformats.org/officeDocument/2006/relationships/footer" Target="/word/footer1.xml" Id="R5e7b5398b7544e84" /></Relationships>
</file>