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a2ba9529b24c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d3711d553e44cf"/>
      <w:footerReference xmlns:r="http://schemas.openxmlformats.org/officeDocument/2006/relationships" w:type="default" r:id="R59dc0bb170634d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d3711d553e44cf" /><Relationship Type="http://schemas.openxmlformats.org/officeDocument/2006/relationships/footer" Target="/word/footer1.xml" Id="R59dc0bb170634de1" /></Relationships>
</file>