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29ffc847149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BIZON AS</w:t>
      </w:r>
    </w:p>
    <w:sectPr>
      <w:headerReference xmlns:r="http://schemas.openxmlformats.org/officeDocument/2006/relationships" w:type="default" r:id="Re3aad22ca6e847a6"/>
      <w:footerReference xmlns:r="http://schemas.openxmlformats.org/officeDocument/2006/relationships" w:type="default" r:id="Rbd6bc67bc219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ad22ca6e847a6" /><Relationship Type="http://schemas.openxmlformats.org/officeDocument/2006/relationships/footer" Target="/word/footer1.xml" Id="Rbd6bc67bc219435b" /></Relationships>
</file>