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3a67c133f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bce70903948ae"/>
      <w:footerReference xmlns:r="http://schemas.openxmlformats.org/officeDocument/2006/relationships" w:type="default" r:id="Re98860ffb8fb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bce70903948ae" /><Relationship Type="http://schemas.openxmlformats.org/officeDocument/2006/relationships/footer" Target="/word/footer1.xml" Id="Re98860ffb8fb446d" /></Relationships>
</file>