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0f02f69b945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PBL (PRIVATE BARNEHAGERS LANDSFORBUND)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PBL (PRIVATE BARNEHAGERS LANDSFORBUND)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da2d9870334659"/>
      <w:footerReference xmlns:r="http://schemas.openxmlformats.org/officeDocument/2006/relationships" w:type="default" r:id="Rd43d11373ccf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PBL (PRIVATE BARNEHAGERS LANDSFORBUND)   ·   Org.nr 970 954 309   ·   Prinsens gate 91   ·   8003 BODØ   ·   Tlf. 75 55 37 00   ·   www.pbl.no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PBL (PRIVATE BARNEHAGERS LANDSFORBUND)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a2d9870334659" /><Relationship Type="http://schemas.openxmlformats.org/officeDocument/2006/relationships/footer" Target="/word/footer1.xml" Id="Rd43d11373ccf4807" /></Relationships>
</file>