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6c5543bfa48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093476510176447f"/>
      <w:footerReference xmlns:r="http://schemas.openxmlformats.org/officeDocument/2006/relationships" w:type="default" r:id="R102cef27735f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476510176447f" /><Relationship Type="http://schemas.openxmlformats.org/officeDocument/2006/relationships/footer" Target="/word/footer1.xml" Id="R102cef27735f45bd" /></Relationships>
</file>