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b9f2199484f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EIKA ØKONOMI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Hegra,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EIKA ØKONOMI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28986b9f4a4a98"/>
      <w:footerReference xmlns:r="http://schemas.openxmlformats.org/officeDocument/2006/relationships" w:type="default" r:id="Ra533d33323db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28986b9f4a4a98" /><Relationship Type="http://schemas.openxmlformats.org/officeDocument/2006/relationships/footer" Target="/word/footer1.xml" Id="Ra533d33323db4af9" /></Relationships>
</file>