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60efc59b204c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PETRUS RESTAURANT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39012747ca204b67"/>
      <w:footerReference xmlns:r="http://schemas.openxmlformats.org/officeDocument/2006/relationships" w:type="default" r:id="R36ceeea2cc834b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012747ca204b67" /><Relationship Type="http://schemas.openxmlformats.org/officeDocument/2006/relationships/footer" Target="/word/footer1.xml" Id="R36ceeea2cc834b2f" /></Relationships>
</file>