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8105ae84f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eb7ac65f53d04827"/>
      <w:footerReference xmlns:r="http://schemas.openxmlformats.org/officeDocument/2006/relationships" w:type="default" r:id="R8f6e7e67aa3f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ac65f53d04827" /><Relationship Type="http://schemas.openxmlformats.org/officeDocument/2006/relationships/footer" Target="/word/footer1.xml" Id="R8f6e7e67aa3f4314" /></Relationships>
</file>