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8c8506a92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7204de61b664537"/>
      <w:footerReference xmlns:r="http://schemas.openxmlformats.org/officeDocument/2006/relationships" w:type="default" r:id="R194349d891fb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04de61b664537" /><Relationship Type="http://schemas.openxmlformats.org/officeDocument/2006/relationships/footer" Target="/word/footer1.xml" Id="R194349d891fb42d8" /></Relationships>
</file>