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9e974fa024e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HG-REGNSKAP SANDNES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a55595caa6a24693"/>
      <w:footerReference xmlns:r="http://schemas.openxmlformats.org/officeDocument/2006/relationships" w:type="default" r:id="R19e41fe03fca4d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595caa6a24693" /><Relationship Type="http://schemas.openxmlformats.org/officeDocument/2006/relationships/footer" Target="/word/footer1.xml" Id="R19e41fe03fca4d2c" /></Relationships>
</file>