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0508a05ec49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497cc0c6f9ad42a1"/>
      <w:footerReference xmlns:r="http://schemas.openxmlformats.org/officeDocument/2006/relationships" w:type="default" r:id="R2a13ff02549246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cc0c6f9ad42a1" /><Relationship Type="http://schemas.openxmlformats.org/officeDocument/2006/relationships/footer" Target="/word/footer1.xml" Id="R2a13ff02549246ad" /></Relationships>
</file>