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97bd02100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MAMUT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5779ba447b8a4aae"/>
      <w:footerReference xmlns:r="http://schemas.openxmlformats.org/officeDocument/2006/relationships" w:type="default" r:id="R7f5f0296e617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9ba447b8a4aae" /><Relationship Type="http://schemas.openxmlformats.org/officeDocument/2006/relationships/footer" Target="/word/footer1.xml" Id="R7f5f0296e617482f" /></Relationships>
</file>