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e2fd611994d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b175956068b44f20"/>
      <w:footerReference xmlns:r="http://schemas.openxmlformats.org/officeDocument/2006/relationships" w:type="default" r:id="R33c30f9049f241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75956068b44f20" /><Relationship Type="http://schemas.openxmlformats.org/officeDocument/2006/relationships/footer" Target="/word/footer1.xml" Id="R33c30f9049f2412f" /></Relationships>
</file>