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4e5986fac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ee0a68e1543dc"/>
      <w:footerReference xmlns:r="http://schemas.openxmlformats.org/officeDocument/2006/relationships" w:type="default" r:id="Rf24e1bec40a5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ee0a68e1543dc" /><Relationship Type="http://schemas.openxmlformats.org/officeDocument/2006/relationships/footer" Target="/word/footer1.xml" Id="Rf24e1bec40a54a1e" /></Relationships>
</file>