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f5254add8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729c0fa7c8384b9c"/>
      <w:footerReference xmlns:r="http://schemas.openxmlformats.org/officeDocument/2006/relationships" w:type="default" r:id="Ra1b8ff82b3f4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c0fa7c8384b9c" /><Relationship Type="http://schemas.openxmlformats.org/officeDocument/2006/relationships/footer" Target="/word/footer1.xml" Id="Ra1b8ff82b3f44e33" /></Relationships>
</file>