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6c7039854843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INVENOR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INVENOR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b4e3465ba64f78"/>
      <w:footerReference xmlns:r="http://schemas.openxmlformats.org/officeDocument/2006/relationships" w:type="default" r:id="Ra28f06b379614d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INVENOR AS   ·   Org.nr 975 362 949   ·   Rensmoveien 8   ·   8007 BODØ   ·   Tlf. 75 52 65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INVENOR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b4e3465ba64f78" /><Relationship Type="http://schemas.openxmlformats.org/officeDocument/2006/relationships/footer" Target="/word/footer1.xml" Id="Ra28f06b379614d4b" /></Relationships>
</file>