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be6e01219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HEDALM ANEBYHUS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Ilseng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Ilseng,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HEDALM ANEBYHUS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a43815f31b4dae"/>
      <w:footerReference xmlns:r="http://schemas.openxmlformats.org/officeDocument/2006/relationships" w:type="default" r:id="R244dc6a49557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AS   ·   Org.nr 975 384 365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43815f31b4dae" /><Relationship Type="http://schemas.openxmlformats.org/officeDocument/2006/relationships/footer" Target="/word/footer1.xml" Id="R244dc6a4955743c3" /></Relationships>
</file>