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164b3eb10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281845ef3b804985"/>
      <w:footerReference xmlns:r="http://schemas.openxmlformats.org/officeDocument/2006/relationships" w:type="default" r:id="Re879d4069585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845ef3b804985" /><Relationship Type="http://schemas.openxmlformats.org/officeDocument/2006/relationships/footer" Target="/word/footer1.xml" Id="Re879d40695854097" /></Relationships>
</file>