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70a10b74149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c3cd037d5c9a4182"/>
      <w:footerReference xmlns:r="http://schemas.openxmlformats.org/officeDocument/2006/relationships" w:type="default" r:id="R20ebbf7676ea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d037d5c9a4182" /><Relationship Type="http://schemas.openxmlformats.org/officeDocument/2006/relationships/footer" Target="/word/footer1.xml" Id="R20ebbf7676ea43fa" /></Relationships>
</file>