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b783ecea6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0e760ecb4511444a"/>
      <w:footerReference xmlns:r="http://schemas.openxmlformats.org/officeDocument/2006/relationships" w:type="default" r:id="R5fc4268681b4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60ecb4511444a" /><Relationship Type="http://schemas.openxmlformats.org/officeDocument/2006/relationships/footer" Target="/word/footer1.xml" Id="R5fc4268681b44f93" /></Relationships>
</file>