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ba422c94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a13283cad4abe"/>
      <w:footerReference xmlns:r="http://schemas.openxmlformats.org/officeDocument/2006/relationships" w:type="default" r:id="R24a9aaee76d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13283cad4abe" /><Relationship Type="http://schemas.openxmlformats.org/officeDocument/2006/relationships/footer" Target="/word/footer1.xml" Id="R24a9aaee76d1447e" /></Relationships>
</file>