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a8fecde2646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PERM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3228de422f684ed4"/>
      <w:footerReference xmlns:r="http://schemas.openxmlformats.org/officeDocument/2006/relationships" w:type="default" r:id="Rc67567942ad5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8de422f684ed4" /><Relationship Type="http://schemas.openxmlformats.org/officeDocument/2006/relationships/footer" Target="/word/footer1.xml" Id="Rc67567942ad54879" /></Relationships>
</file>