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856920d60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BRÅTHEN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BRÅTHEN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0c1806b79428e"/>
      <w:footerReference xmlns:r="http://schemas.openxmlformats.org/officeDocument/2006/relationships" w:type="default" r:id="R75ccb3c69e71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BRÅTHEN AS   ·   Org.nr 976 886 828   ·   Jernbanegata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BRÅTHEN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0c1806b79428e" /><Relationship Type="http://schemas.openxmlformats.org/officeDocument/2006/relationships/footer" Target="/word/footer1.xml" Id="R75ccb3c69e7142e3" /></Relationships>
</file>