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c3d1e86ee47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cc5d2921d48a7"/>
      <w:footerReference xmlns:r="http://schemas.openxmlformats.org/officeDocument/2006/relationships" w:type="default" r:id="Ra43926029ce8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MIDTBØ EIENDOM AS   ·   Org.nr 976 916 549   ·   Industriveien 3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cc5d2921d48a7" /><Relationship Type="http://schemas.openxmlformats.org/officeDocument/2006/relationships/footer" Target="/word/footer1.xml" Id="Ra43926029ce84cf4" /></Relationships>
</file>