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64d2d4feae45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STOA MØBELSENTER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STOA MØBELSENTER AS</w:t>
      </w:r>
    </w:p>
    <w:sectPr>
      <w:headerReference xmlns:r="http://schemas.openxmlformats.org/officeDocument/2006/relationships" w:type="default" r:id="R1440d91863934769"/>
      <w:footerReference xmlns:r="http://schemas.openxmlformats.org/officeDocument/2006/relationships" w:type="default" r:id="R079db6b0b55d45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STOA MØBELSENTER AS   ·   Org.nr 976 968 921   ·   Åsbieveien 7   ·   4848 ARENDAL   ·   Tlf. 37 05 83 33   ·   post.arendal@mobelringen.no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STOA MØBELSENTER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40d91863934769" /><Relationship Type="http://schemas.openxmlformats.org/officeDocument/2006/relationships/footer" Target="/word/footer1.xml" Id="R079db6b0b55d4547" /></Relationships>
</file>