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0ceabf35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5fbff9a04fe44f11"/>
      <w:footerReference xmlns:r="http://schemas.openxmlformats.org/officeDocument/2006/relationships" w:type="default" r:id="Rab7fe682a353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ff9a04fe44f11" /><Relationship Type="http://schemas.openxmlformats.org/officeDocument/2006/relationships/footer" Target="/word/footer1.xml" Id="Rab7fe682a3534791" /></Relationships>
</file>