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2bf8b0291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d31610289c8b4308"/>
      <w:footerReference xmlns:r="http://schemas.openxmlformats.org/officeDocument/2006/relationships" w:type="default" r:id="R368ff626c58e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610289c8b4308" /><Relationship Type="http://schemas.openxmlformats.org/officeDocument/2006/relationships/footer" Target="/word/footer1.xml" Id="R368ff626c58e45bc" /></Relationships>
</file>