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987eee134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17b1b9d9ee4c421d"/>
      <w:footerReference xmlns:r="http://schemas.openxmlformats.org/officeDocument/2006/relationships" w:type="default" r:id="R2c73307f04cc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1b9d9ee4c421d" /><Relationship Type="http://schemas.openxmlformats.org/officeDocument/2006/relationships/footer" Target="/word/footer1.xml" Id="R2c73307f04cc437b" /></Relationships>
</file>