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b171c9dd345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HÅLOGALAND ELEMENT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Risøyhamn,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HÅLOGALAND ELEMENT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7c542140774c74"/>
      <w:footerReference xmlns:r="http://schemas.openxmlformats.org/officeDocument/2006/relationships" w:type="default" r:id="R245d2b5954d8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HÅLOGALAND ELEMENT AS   ·   Org.nr 980 897 915   ·   Strandland   ·   8484 RISØYHAMN   ·   Tlf. 76 11 52 90   ·   he-post@lns.no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HÅLOGALAND ELEMENT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c542140774c74" /><Relationship Type="http://schemas.openxmlformats.org/officeDocument/2006/relationships/footer" Target="/word/footer1.xml" Id="R245d2b5954d84a73" /></Relationships>
</file>