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55cb32cd8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0c3fdb87a477b"/>
      <w:footerReference xmlns:r="http://schemas.openxmlformats.org/officeDocument/2006/relationships" w:type="default" r:id="R1774c9850862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0c3fdb87a477b" /><Relationship Type="http://schemas.openxmlformats.org/officeDocument/2006/relationships/footer" Target="/word/footer1.xml" Id="R1774c98508624096" /></Relationships>
</file>