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964ffaf4f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SMÅTJERN NATURBARNEHAGE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bc21220262014f4c"/>
      <w:footerReference xmlns:r="http://schemas.openxmlformats.org/officeDocument/2006/relationships" w:type="default" r:id="R1c69db9e2800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21220262014f4c" /><Relationship Type="http://schemas.openxmlformats.org/officeDocument/2006/relationships/footer" Target="/word/footer1.xml" Id="R1c69db9e280046a7" /></Relationships>
</file>