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f373c3f0fe45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WOOD SELECTION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WOOD SELECTION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d68e8bec76456e"/>
      <w:footerReference xmlns:r="http://schemas.openxmlformats.org/officeDocument/2006/relationships" w:type="default" r:id="R2ce005c8854644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WOOD SELECTION AS   ·   Org.nr 983 542 913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WOOD SELECTION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d68e8bec76456e" /><Relationship Type="http://schemas.openxmlformats.org/officeDocument/2006/relationships/footer" Target="/word/footer1.xml" Id="R2ce005c885464463" /></Relationships>
</file>