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6da630e2a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c341e665b44fe"/>
      <w:footerReference xmlns:r="http://schemas.openxmlformats.org/officeDocument/2006/relationships" w:type="default" r:id="R975afde62dd3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BANEDRIFT AS   ·   Org.nr 983 587 208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c341e665b44fe" /><Relationship Type="http://schemas.openxmlformats.org/officeDocument/2006/relationships/footer" Target="/word/footer1.xml" Id="R975afde62dd34aa0" /></Relationships>
</file>