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6bef6dd77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b5f10b45cd6e4a40"/>
      <w:footerReference xmlns:r="http://schemas.openxmlformats.org/officeDocument/2006/relationships" w:type="default" r:id="Raea269fb852c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10b45cd6e4a40" /><Relationship Type="http://schemas.openxmlformats.org/officeDocument/2006/relationships/footer" Target="/word/footer1.xml" Id="Raea269fb852c4e2c" /></Relationships>
</file>