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638ad3d6a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305eb44434ac0"/>
      <w:footerReference xmlns:r="http://schemas.openxmlformats.org/officeDocument/2006/relationships" w:type="default" r:id="R8fe50f45c60d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305eb44434ac0" /><Relationship Type="http://schemas.openxmlformats.org/officeDocument/2006/relationships/footer" Target="/word/footer1.xml" Id="R8fe50f45c60d4752" /></Relationships>
</file>