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d25c159e8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 FJELLKRO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 FJELLKRO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c83bbcdd85471f"/>
      <w:footerReference xmlns:r="http://schemas.openxmlformats.org/officeDocument/2006/relationships" w:type="default" r:id="Rdc87cbf24125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 FJELLKRO AS   ·   Org.nr 984 880 340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 FJELLKRO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83bbcdd85471f" /><Relationship Type="http://schemas.openxmlformats.org/officeDocument/2006/relationships/footer" Target="/word/footer1.xml" Id="Rdc87cbf2412540ed" /></Relationships>
</file>