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e71cb6a02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794bd7c3344eb"/>
      <w:footerReference xmlns:r="http://schemas.openxmlformats.org/officeDocument/2006/relationships" w:type="default" r:id="Ra22152a7a24a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794bd7c3344eb" /><Relationship Type="http://schemas.openxmlformats.org/officeDocument/2006/relationships/footer" Target="/word/footer1.xml" Id="Ra22152a7a24a4fb4" /></Relationships>
</file>