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1822df7c547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CROWE STAVANGER REVISJON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CROWE STAVANGER REVISJON AS</w:t>
      </w:r>
    </w:p>
    <w:sectPr>
      <w:headerReference xmlns:r="http://schemas.openxmlformats.org/officeDocument/2006/relationships" w:type="default" r:id="R0b0a701338fa40e8"/>
      <w:footerReference xmlns:r="http://schemas.openxmlformats.org/officeDocument/2006/relationships" w:type="default" r:id="R5750069085a9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a701338fa40e8" /><Relationship Type="http://schemas.openxmlformats.org/officeDocument/2006/relationships/footer" Target="/word/footer1.xml" Id="R5750069085a9436b" /></Relationships>
</file>