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8d39b33aa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HAUSVIK MARITIME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b69c2bb9128a4fbf"/>
      <w:footerReference xmlns:r="http://schemas.openxmlformats.org/officeDocument/2006/relationships" w:type="default" r:id="Rd1dbb065e1b3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c2bb9128a4fbf" /><Relationship Type="http://schemas.openxmlformats.org/officeDocument/2006/relationships/footer" Target="/word/footer1.xml" Id="Rd1dbb065e1b34b05" /></Relationships>
</file>