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860f7818d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874d0f1794a63"/>
      <w:footerReference xmlns:r="http://schemas.openxmlformats.org/officeDocument/2006/relationships" w:type="default" r:id="Rf8a08915c3d4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874d0f1794a63" /><Relationship Type="http://schemas.openxmlformats.org/officeDocument/2006/relationships/footer" Target="/word/footer1.xml" Id="Rf8a08915c3d4419d" /></Relationships>
</file>