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5f66393b7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b2c908d45481d"/>
      <w:footerReference xmlns:r="http://schemas.openxmlformats.org/officeDocument/2006/relationships" w:type="default" r:id="R1676923b122b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b2c908d45481d" /><Relationship Type="http://schemas.openxmlformats.org/officeDocument/2006/relationships/footer" Target="/word/footer1.xml" Id="R1676923b122b4fa3" /></Relationships>
</file>