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acc68b687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ff2f3815844ed"/>
      <w:footerReference xmlns:r="http://schemas.openxmlformats.org/officeDocument/2006/relationships" w:type="default" r:id="Rf243bd8e9ccd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ff2f3815844ed" /><Relationship Type="http://schemas.openxmlformats.org/officeDocument/2006/relationships/footer" Target="/word/footer1.xml" Id="Rf243bd8e9ccd43a9" /></Relationships>
</file>