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051853958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bb62b26f006141fa"/>
      <w:footerReference xmlns:r="http://schemas.openxmlformats.org/officeDocument/2006/relationships" w:type="default" r:id="Re4dfd66f3b4f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2b26f006141fa" /><Relationship Type="http://schemas.openxmlformats.org/officeDocument/2006/relationships/footer" Target="/word/footer1.xml" Id="Re4dfd66f3b4f4518" /></Relationships>
</file>