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aafb4be194f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caff9c1e26764fda"/>
      <w:footerReference xmlns:r="http://schemas.openxmlformats.org/officeDocument/2006/relationships" w:type="default" r:id="R195f310a5f2c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f9c1e26764fda" /><Relationship Type="http://schemas.openxmlformats.org/officeDocument/2006/relationships/footer" Target="/word/footer1.xml" Id="R195f310a5f2c48e1" /></Relationships>
</file>