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35298e15644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749fd588597d45bc"/>
      <w:footerReference xmlns:r="http://schemas.openxmlformats.org/officeDocument/2006/relationships" w:type="default" r:id="R149c6241e60346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9fd588597d45bc" /><Relationship Type="http://schemas.openxmlformats.org/officeDocument/2006/relationships/footer" Target="/word/footer1.xml" Id="R149c6241e603465f" /></Relationships>
</file>