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744f690a94f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aadb4aa66c8c4f44"/>
      <w:footerReference xmlns:r="http://schemas.openxmlformats.org/officeDocument/2006/relationships" w:type="default" r:id="Rb731f945680c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b4aa66c8c4f44" /><Relationship Type="http://schemas.openxmlformats.org/officeDocument/2006/relationships/footer" Target="/word/footer1.xml" Id="Rb731f945680c4e04" /></Relationships>
</file>